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D27F" w14:textId="77777777" w:rsidR="00787CC4" w:rsidRDefault="00CA2122" w:rsidP="009652B3">
      <w:pPr>
        <w:pStyle w:val="NormalnyWeb"/>
        <w:tabs>
          <w:tab w:val="left" w:pos="142"/>
        </w:tabs>
        <w:spacing w:after="0"/>
        <w:jc w:val="center"/>
        <w:rPr>
          <w:rFonts w:asciiTheme="majorHAnsi" w:hAnsiTheme="majorHAnsi" w:cstheme="majorHAnsi"/>
          <w:b/>
        </w:rPr>
      </w:pPr>
      <w:r w:rsidRPr="00B91D3E">
        <w:rPr>
          <w:rFonts w:asciiTheme="majorHAnsi" w:hAnsiTheme="majorHAnsi" w:cstheme="majorHAnsi"/>
          <w:b/>
        </w:rPr>
        <w:t>REGULAMIN</w:t>
      </w:r>
    </w:p>
    <w:p w14:paraId="02018A93" w14:textId="3D415AE3" w:rsidR="00CA2122" w:rsidRPr="00B91D3E" w:rsidRDefault="009652B3" w:rsidP="009652B3">
      <w:pPr>
        <w:pStyle w:val="NormalnyWeb"/>
        <w:tabs>
          <w:tab w:val="left" w:pos="142"/>
        </w:tabs>
        <w:spacing w:after="0"/>
        <w:jc w:val="center"/>
        <w:rPr>
          <w:rFonts w:asciiTheme="majorHAnsi" w:hAnsiTheme="majorHAnsi" w:cstheme="majorHAnsi"/>
          <w:b/>
        </w:rPr>
      </w:pPr>
      <w:r w:rsidRPr="001636E5">
        <w:rPr>
          <w:rFonts w:asciiTheme="majorHAnsi" w:hAnsiTheme="majorHAnsi" w:cstheme="majorHAnsi"/>
          <w:b/>
        </w:rPr>
        <w:t xml:space="preserve"> </w:t>
      </w:r>
      <w:r w:rsidR="005A609F" w:rsidRPr="001636E5">
        <w:rPr>
          <w:rFonts w:asciiTheme="majorHAnsi" w:hAnsiTheme="majorHAnsi" w:cstheme="majorHAnsi"/>
          <w:b/>
        </w:rPr>
        <w:t>Warsztat</w:t>
      </w:r>
      <w:r w:rsidR="00787CC4" w:rsidRPr="001636E5">
        <w:rPr>
          <w:rFonts w:asciiTheme="majorHAnsi" w:hAnsiTheme="majorHAnsi" w:cstheme="majorHAnsi"/>
          <w:b/>
        </w:rPr>
        <w:t>ów</w:t>
      </w:r>
      <w:r w:rsidR="005A609F" w:rsidRPr="001636E5">
        <w:rPr>
          <w:rFonts w:asciiTheme="majorHAnsi" w:hAnsiTheme="majorHAnsi" w:cstheme="majorHAnsi"/>
          <w:b/>
        </w:rPr>
        <w:t xml:space="preserve"> wydobywcz</w:t>
      </w:r>
      <w:r w:rsidR="00787CC4" w:rsidRPr="001636E5">
        <w:rPr>
          <w:rFonts w:asciiTheme="majorHAnsi" w:hAnsiTheme="majorHAnsi" w:cstheme="majorHAnsi"/>
          <w:b/>
        </w:rPr>
        <w:t>ych organizowanych</w:t>
      </w:r>
      <w:r w:rsidR="005A609F" w:rsidRPr="001636E5">
        <w:rPr>
          <w:rFonts w:asciiTheme="majorHAnsi" w:hAnsiTheme="majorHAnsi" w:cstheme="majorHAnsi"/>
          <w:b/>
        </w:rPr>
        <w:t xml:space="preserve"> w związku z</w:t>
      </w:r>
      <w:r w:rsidR="00787CC4" w:rsidRPr="001636E5">
        <w:rPr>
          <w:rFonts w:asciiTheme="majorHAnsi" w:hAnsiTheme="majorHAnsi" w:cstheme="majorHAnsi"/>
          <w:b/>
        </w:rPr>
        <w:t xml:space="preserve"> przygotowywaniem spektaklu </w:t>
      </w:r>
      <w:r w:rsidR="009F73AE" w:rsidRPr="001636E5">
        <w:rPr>
          <w:rFonts w:asciiTheme="majorHAnsi" w:hAnsiTheme="majorHAnsi" w:cstheme="majorHAnsi"/>
          <w:b/>
        </w:rPr>
        <w:t xml:space="preserve">we współpracy z Teatrem Zagłębia </w:t>
      </w:r>
      <w:r w:rsidR="00787CC4" w:rsidRPr="001636E5">
        <w:rPr>
          <w:rFonts w:asciiTheme="majorHAnsi" w:hAnsiTheme="majorHAnsi" w:cstheme="majorHAnsi"/>
          <w:b/>
        </w:rPr>
        <w:t>pod roboczym tytułem: „Huta</w:t>
      </w:r>
      <w:r w:rsidRPr="001636E5">
        <w:rPr>
          <w:rFonts w:asciiTheme="majorHAnsi" w:hAnsiTheme="majorHAnsi" w:cstheme="majorHAnsi"/>
          <w:b/>
        </w:rPr>
        <w:t>”</w:t>
      </w:r>
      <w:r w:rsidR="005A609F" w:rsidRPr="001636E5">
        <w:rPr>
          <w:rFonts w:asciiTheme="majorHAnsi" w:hAnsiTheme="majorHAnsi" w:cstheme="majorHAnsi"/>
          <w:b/>
        </w:rPr>
        <w:t>.</w:t>
      </w:r>
    </w:p>
    <w:p w14:paraId="102DEAF8" w14:textId="77777777" w:rsidR="00CA2122" w:rsidRPr="00F0345B" w:rsidRDefault="00CA2122" w:rsidP="00F0345B">
      <w:pPr>
        <w:spacing w:after="0"/>
        <w:jc w:val="both"/>
        <w:rPr>
          <w:rFonts w:asciiTheme="minorHAnsi" w:hAnsiTheme="minorHAnsi" w:cstheme="minorHAnsi"/>
          <w:b/>
        </w:rPr>
      </w:pPr>
    </w:p>
    <w:p w14:paraId="4C9BDD19" w14:textId="2A4EF993" w:rsidR="00CA2122" w:rsidRPr="00D90674" w:rsidRDefault="00CA2122" w:rsidP="00170D0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D90674">
        <w:rPr>
          <w:rFonts w:asciiTheme="minorHAnsi" w:hAnsiTheme="minorHAnsi" w:cstheme="minorHAnsi"/>
          <w:b/>
        </w:rPr>
        <w:t>ORGANIZATOR</w:t>
      </w:r>
    </w:p>
    <w:p w14:paraId="77484369" w14:textId="77777777" w:rsidR="00D90674" w:rsidRPr="00D90674" w:rsidRDefault="00D90674" w:rsidP="00D90674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/>
        </w:rPr>
      </w:pPr>
    </w:p>
    <w:p w14:paraId="127DF0FC" w14:textId="07040705" w:rsidR="00CA2122" w:rsidRPr="00F0345B" w:rsidRDefault="00CA2122" w:rsidP="00BE6F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0345B">
        <w:rPr>
          <w:rFonts w:asciiTheme="minorHAnsi" w:hAnsiTheme="minorHAnsi" w:cstheme="minorHAnsi"/>
        </w:rPr>
        <w:t xml:space="preserve">Organizatorem </w:t>
      </w:r>
      <w:r w:rsidR="009F73AE">
        <w:rPr>
          <w:rFonts w:asciiTheme="minorHAnsi" w:hAnsiTheme="minorHAnsi" w:cstheme="minorHAnsi"/>
        </w:rPr>
        <w:t>warsztatów</w:t>
      </w:r>
      <w:r w:rsidR="00FB0D96">
        <w:rPr>
          <w:rFonts w:asciiTheme="minorHAnsi" w:hAnsiTheme="minorHAnsi" w:cstheme="minorHAnsi"/>
        </w:rPr>
        <w:t xml:space="preserve"> jest</w:t>
      </w:r>
      <w:r w:rsidRPr="00F0345B">
        <w:rPr>
          <w:rFonts w:asciiTheme="minorHAnsi" w:hAnsiTheme="minorHAnsi" w:cstheme="minorHAnsi"/>
        </w:rPr>
        <w:t xml:space="preserve"> Pałac Kultury Zagłębia</w:t>
      </w:r>
      <w:r w:rsidR="00DC3511">
        <w:rPr>
          <w:rFonts w:asciiTheme="minorHAnsi" w:hAnsiTheme="minorHAnsi" w:cstheme="minorHAnsi"/>
        </w:rPr>
        <w:t xml:space="preserve"> z siedzibą</w:t>
      </w:r>
      <w:r w:rsidR="009652B3">
        <w:rPr>
          <w:rFonts w:asciiTheme="minorHAnsi" w:hAnsiTheme="minorHAnsi" w:cstheme="minorHAnsi"/>
        </w:rPr>
        <w:t xml:space="preserve"> w Dąbrowie Górniczej</w:t>
      </w:r>
      <w:r w:rsidR="00DC3511">
        <w:rPr>
          <w:rFonts w:asciiTheme="minorHAnsi" w:hAnsiTheme="minorHAnsi" w:cstheme="minorHAnsi"/>
        </w:rPr>
        <w:t xml:space="preserve"> przy Placu Wolności 1</w:t>
      </w:r>
      <w:r w:rsidR="005A609F">
        <w:rPr>
          <w:rFonts w:asciiTheme="minorHAnsi" w:hAnsiTheme="minorHAnsi" w:cstheme="minorHAnsi"/>
        </w:rPr>
        <w:t>.</w:t>
      </w:r>
    </w:p>
    <w:p w14:paraId="0492B26A" w14:textId="77777777" w:rsidR="00CA2122" w:rsidRPr="00F0345B" w:rsidRDefault="00CA2122" w:rsidP="00BE6F0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076B53A" w14:textId="1DB4482C" w:rsidR="006B7494" w:rsidRPr="00371960" w:rsidRDefault="00371960" w:rsidP="00170D0D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TERMIN I MIEJSCE </w:t>
      </w:r>
    </w:p>
    <w:p w14:paraId="3AB2C54F" w14:textId="77777777" w:rsidR="00D90674" w:rsidRPr="00F0345B" w:rsidRDefault="00D90674" w:rsidP="00170D0D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872B9EB" w14:textId="46014822" w:rsidR="009419D0" w:rsidRDefault="005A609F" w:rsidP="001C367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9419D0">
        <w:rPr>
          <w:rFonts w:asciiTheme="minorHAnsi" w:hAnsiTheme="minorHAnsi" w:cstheme="minorHAnsi"/>
        </w:rPr>
        <w:t xml:space="preserve"> maja 2026 r. w godz. </w:t>
      </w:r>
      <w:r w:rsidR="009419D0" w:rsidRPr="001F33F8">
        <w:t>17.00 - 18.30; 19.00 - 20.30</w:t>
      </w:r>
    </w:p>
    <w:p w14:paraId="33B620C5" w14:textId="77777777" w:rsidR="009419D0" w:rsidRDefault="00787CC4" w:rsidP="009419D0">
      <w:pPr>
        <w:spacing w:after="160" w:line="259" w:lineRule="auto"/>
      </w:pPr>
      <w:r>
        <w:rPr>
          <w:rFonts w:asciiTheme="minorHAnsi" w:hAnsiTheme="minorHAnsi" w:cstheme="minorHAnsi"/>
        </w:rPr>
        <w:t xml:space="preserve">7 </w:t>
      </w:r>
      <w:r w:rsidR="005A609F">
        <w:rPr>
          <w:rFonts w:asciiTheme="minorHAnsi" w:hAnsiTheme="minorHAnsi" w:cstheme="minorHAnsi"/>
        </w:rPr>
        <w:t>maja</w:t>
      </w:r>
      <w:r w:rsidR="009652B3">
        <w:rPr>
          <w:rFonts w:asciiTheme="minorHAnsi" w:hAnsiTheme="minorHAnsi" w:cstheme="minorHAnsi"/>
        </w:rPr>
        <w:t xml:space="preserve"> 202</w:t>
      </w:r>
      <w:r w:rsidR="005A609F">
        <w:rPr>
          <w:rFonts w:asciiTheme="minorHAnsi" w:hAnsiTheme="minorHAnsi" w:cstheme="minorHAnsi"/>
        </w:rPr>
        <w:t>6</w:t>
      </w:r>
      <w:r w:rsidR="009652B3">
        <w:rPr>
          <w:rFonts w:asciiTheme="minorHAnsi" w:hAnsiTheme="minorHAnsi" w:cstheme="minorHAnsi"/>
        </w:rPr>
        <w:t xml:space="preserve"> r.</w:t>
      </w:r>
      <w:r w:rsidR="00C9663E">
        <w:rPr>
          <w:rFonts w:asciiTheme="minorHAnsi" w:hAnsiTheme="minorHAnsi" w:cstheme="minorHAnsi"/>
        </w:rPr>
        <w:t xml:space="preserve"> w</w:t>
      </w:r>
      <w:r w:rsidR="009652B3">
        <w:rPr>
          <w:rFonts w:asciiTheme="minorHAnsi" w:hAnsiTheme="minorHAnsi" w:cstheme="minorHAnsi"/>
        </w:rPr>
        <w:t xml:space="preserve"> godz. </w:t>
      </w:r>
      <w:r w:rsidR="009419D0" w:rsidRPr="001F33F8">
        <w:t xml:space="preserve">12.00 - 13.30; 14.00 - 15.30 </w:t>
      </w:r>
      <w:r w:rsidR="009419D0">
        <w:t xml:space="preserve">; </w:t>
      </w:r>
      <w:r w:rsidR="009419D0" w:rsidRPr="001F33F8">
        <w:t>17.00 - 18.30; 19.00 - 20.3</w:t>
      </w:r>
      <w:r w:rsidR="009419D0">
        <w:t>0</w:t>
      </w:r>
    </w:p>
    <w:p w14:paraId="77D85389" w14:textId="0ACB48D7" w:rsidR="001C3676" w:rsidRDefault="009652B3" w:rsidP="009419D0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Pałac Kultury Zagłębia, Plac Wolności 1, 41-300 Dąbrowa Górnicza</w:t>
      </w:r>
      <w:r w:rsidR="009F73AE">
        <w:rPr>
          <w:rFonts w:asciiTheme="minorHAnsi" w:hAnsiTheme="minorHAnsi" w:cstheme="minorHAnsi"/>
        </w:rPr>
        <w:t>, sala Agora</w:t>
      </w:r>
      <w:r w:rsidR="005E6D25">
        <w:rPr>
          <w:rFonts w:asciiTheme="minorHAnsi" w:hAnsiTheme="minorHAnsi" w:cstheme="minorHAnsi"/>
        </w:rPr>
        <w:t xml:space="preserve"> I piętro</w:t>
      </w:r>
      <w:r w:rsidR="009F73AE">
        <w:rPr>
          <w:rFonts w:asciiTheme="minorHAnsi" w:hAnsiTheme="minorHAnsi" w:cstheme="minorHAnsi"/>
        </w:rPr>
        <w:t>.</w:t>
      </w:r>
    </w:p>
    <w:p w14:paraId="0FE198D0" w14:textId="77777777" w:rsidR="009652B3" w:rsidRDefault="009652B3" w:rsidP="001C36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D3AD7D" w14:textId="52A0C0C0" w:rsidR="004D1849" w:rsidRDefault="00371960" w:rsidP="006632C4">
      <w:pPr>
        <w:pStyle w:val="Akapitzlist"/>
        <w:numPr>
          <w:ilvl w:val="0"/>
          <w:numId w:val="20"/>
        </w:numPr>
        <w:spacing w:after="0"/>
        <w:ind w:left="567" w:hanging="567"/>
        <w:jc w:val="both"/>
        <w:rPr>
          <w:b/>
        </w:rPr>
      </w:pPr>
      <w:r w:rsidRPr="00371960">
        <w:rPr>
          <w:b/>
        </w:rPr>
        <w:t xml:space="preserve">UDZIAŁ I PROGRAM </w:t>
      </w:r>
      <w:r w:rsidR="009652B3">
        <w:rPr>
          <w:b/>
        </w:rPr>
        <w:t>WYDARZENIA</w:t>
      </w:r>
    </w:p>
    <w:p w14:paraId="778A963A" w14:textId="77777777" w:rsidR="006632C4" w:rsidRPr="006632C4" w:rsidRDefault="006632C4" w:rsidP="006632C4">
      <w:pPr>
        <w:pStyle w:val="Akapitzlist"/>
        <w:spacing w:after="0"/>
        <w:ind w:left="567"/>
        <w:jc w:val="both"/>
        <w:rPr>
          <w:b/>
        </w:rPr>
      </w:pPr>
    </w:p>
    <w:p w14:paraId="640C308E" w14:textId="7C4E2945" w:rsidR="00F02E9E" w:rsidRPr="001636E5" w:rsidRDefault="009F73AE" w:rsidP="00371960">
      <w:pPr>
        <w:numPr>
          <w:ilvl w:val="0"/>
          <w:numId w:val="21"/>
        </w:numPr>
        <w:spacing w:after="0"/>
        <w:jc w:val="both"/>
      </w:pPr>
      <w:r w:rsidRPr="001636E5">
        <w:t>Warsztaty</w:t>
      </w:r>
      <w:r w:rsidR="00F02E9E" w:rsidRPr="001636E5">
        <w:t xml:space="preserve"> przeznaczone </w:t>
      </w:r>
      <w:r w:rsidR="00D733B9" w:rsidRPr="001636E5">
        <w:t>są</w:t>
      </w:r>
      <w:r w:rsidR="00F02E9E" w:rsidRPr="001636E5">
        <w:t xml:space="preserve"> dla </w:t>
      </w:r>
      <w:r w:rsidR="00787CC4" w:rsidRPr="001636E5">
        <w:t xml:space="preserve">osób </w:t>
      </w:r>
      <w:r w:rsidR="00F02E9E" w:rsidRPr="001636E5">
        <w:t>dorosłych</w:t>
      </w:r>
      <w:r w:rsidR="005A609F" w:rsidRPr="001636E5">
        <w:t>, któr</w:t>
      </w:r>
      <w:r w:rsidR="009419D0">
        <w:t>e</w:t>
      </w:r>
      <w:r w:rsidR="005A609F" w:rsidRPr="001636E5">
        <w:t xml:space="preserve"> pamiętają</w:t>
      </w:r>
      <w:r w:rsidR="00787CC4" w:rsidRPr="001636E5">
        <w:t xml:space="preserve"> czasy</w:t>
      </w:r>
      <w:r w:rsidR="005A609F" w:rsidRPr="001636E5">
        <w:t xml:space="preserve"> </w:t>
      </w:r>
      <w:r w:rsidR="00787CC4" w:rsidRPr="001636E5">
        <w:t>budowy</w:t>
      </w:r>
      <w:r w:rsidR="005A609F" w:rsidRPr="001636E5">
        <w:t xml:space="preserve"> Huty</w:t>
      </w:r>
      <w:r w:rsidR="00CD5A9E" w:rsidRPr="001636E5">
        <w:t xml:space="preserve"> Katowice </w:t>
      </w:r>
      <w:r w:rsidR="005E6D25">
        <w:br/>
      </w:r>
      <w:r w:rsidR="00CD5A9E" w:rsidRPr="001636E5">
        <w:t>w Dąbrowie Górniczej (lata 70. XX wieku)</w:t>
      </w:r>
      <w:r w:rsidR="00787CC4" w:rsidRPr="001636E5">
        <w:t>, brali w niej udział lub dysponują wiedzą, wspomnieniami rodzinnymi i innymi pamiątkami związanymi z tym okresem historii miasta.</w:t>
      </w:r>
    </w:p>
    <w:p w14:paraId="62286E66" w14:textId="14C9BFE4" w:rsidR="00D733B9" w:rsidRPr="001636E5" w:rsidRDefault="00D733B9" w:rsidP="00371960">
      <w:pPr>
        <w:numPr>
          <w:ilvl w:val="0"/>
          <w:numId w:val="21"/>
        </w:numPr>
        <w:spacing w:after="0"/>
        <w:jc w:val="both"/>
      </w:pPr>
      <w:r w:rsidRPr="001636E5">
        <w:t xml:space="preserve">Informacje przekazane przez uczestników warsztatów mogą posłużyć jako inspiracja do scenariusza spektaklu pod roboczym tytułem „Huta”. </w:t>
      </w:r>
    </w:p>
    <w:p w14:paraId="0638A6F1" w14:textId="7427936C" w:rsidR="00F02E9E" w:rsidRPr="001636E5" w:rsidRDefault="00F02E9E" w:rsidP="00371960">
      <w:pPr>
        <w:numPr>
          <w:ilvl w:val="0"/>
          <w:numId w:val="21"/>
        </w:numPr>
        <w:spacing w:after="0"/>
        <w:jc w:val="both"/>
      </w:pPr>
      <w:r w:rsidRPr="001636E5">
        <w:t>W</w:t>
      </w:r>
      <w:r w:rsidR="00D733B9" w:rsidRPr="001636E5">
        <w:t>arsztaty</w:t>
      </w:r>
      <w:r w:rsidRPr="001636E5">
        <w:t xml:space="preserve"> przystosowane </w:t>
      </w:r>
      <w:r w:rsidR="00D733B9" w:rsidRPr="001636E5">
        <w:t>są</w:t>
      </w:r>
      <w:r w:rsidRPr="001636E5">
        <w:t xml:space="preserve"> do potrzeb osób z niepełnosprawnością ruchową.</w:t>
      </w:r>
    </w:p>
    <w:p w14:paraId="6DB2FF9E" w14:textId="2191A358" w:rsidR="00371960" w:rsidRPr="001636E5" w:rsidRDefault="00371960" w:rsidP="00787CC4">
      <w:pPr>
        <w:numPr>
          <w:ilvl w:val="0"/>
          <w:numId w:val="21"/>
        </w:numPr>
        <w:spacing w:after="0"/>
        <w:jc w:val="both"/>
      </w:pPr>
      <w:r w:rsidRPr="001636E5">
        <w:t xml:space="preserve">Udział </w:t>
      </w:r>
      <w:r w:rsidR="009652B3" w:rsidRPr="001636E5">
        <w:t>w wydarzeniu jest bezpłatny, liczba miejsc jest ograniczona</w:t>
      </w:r>
      <w:r w:rsidR="009F73AE" w:rsidRPr="001636E5">
        <w:t xml:space="preserve"> (do 10 osób w każdym warsztacie)</w:t>
      </w:r>
      <w:r w:rsidR="009652B3" w:rsidRPr="001636E5">
        <w:t xml:space="preserve">, decyduje kolejność zgłoszeń. </w:t>
      </w:r>
    </w:p>
    <w:p w14:paraId="1908C340" w14:textId="76E1BBCD" w:rsidR="009652B3" w:rsidRPr="001636E5" w:rsidRDefault="009652B3" w:rsidP="00371960">
      <w:pPr>
        <w:numPr>
          <w:ilvl w:val="0"/>
          <w:numId w:val="21"/>
        </w:numPr>
        <w:spacing w:after="0"/>
        <w:jc w:val="both"/>
      </w:pPr>
      <w:r w:rsidRPr="001636E5">
        <w:t xml:space="preserve">Aby wziąć udział w </w:t>
      </w:r>
      <w:r w:rsidR="00D733B9" w:rsidRPr="001636E5">
        <w:t>warsztatach</w:t>
      </w:r>
      <w:r w:rsidRPr="001636E5">
        <w:t>, należy zarezerwować miejsce pod numerem telefonu 32 733 88 22 od poniedziałku do niedzieli w godz. 9:00 – 18:00. Przy zapisywaniu się należy podać imię</w:t>
      </w:r>
      <w:r w:rsidR="00D733B9" w:rsidRPr="001636E5">
        <w:t>,</w:t>
      </w:r>
      <w:r w:rsidR="005E6D25">
        <w:t xml:space="preserve"> numer telefonu,</w:t>
      </w:r>
      <w:r w:rsidR="00D733B9" w:rsidRPr="001636E5">
        <w:t xml:space="preserve"> </w:t>
      </w:r>
      <w:r w:rsidRPr="001636E5">
        <w:t>liczbę zgłaszanych osób</w:t>
      </w:r>
      <w:r w:rsidR="00C9663E" w:rsidRPr="001636E5">
        <w:t xml:space="preserve"> oraz </w:t>
      </w:r>
      <w:r w:rsidR="009F73AE" w:rsidRPr="001636E5">
        <w:t xml:space="preserve">dzień i godzinę warsztatu. </w:t>
      </w:r>
    </w:p>
    <w:p w14:paraId="13B5D5C8" w14:textId="4E4CF77F" w:rsidR="005A609F" w:rsidRPr="001636E5" w:rsidRDefault="00D733B9" w:rsidP="005A609F">
      <w:pPr>
        <w:numPr>
          <w:ilvl w:val="0"/>
          <w:numId w:val="21"/>
        </w:numPr>
        <w:spacing w:after="0"/>
        <w:jc w:val="both"/>
      </w:pPr>
      <w:r w:rsidRPr="001636E5">
        <w:t>W</w:t>
      </w:r>
      <w:r w:rsidR="005A609F" w:rsidRPr="001636E5">
        <w:t xml:space="preserve">arsztaty prowadzone </w:t>
      </w:r>
      <w:r w:rsidRPr="001636E5">
        <w:t xml:space="preserve">będą </w:t>
      </w:r>
      <w:r w:rsidR="005A609F" w:rsidRPr="001636E5">
        <w:t xml:space="preserve">przez </w:t>
      </w:r>
      <w:r w:rsidRPr="001636E5">
        <w:t xml:space="preserve">twórców spektaklu pod roboczym tytułem „Huta” - </w:t>
      </w:r>
      <w:r w:rsidR="005A609F" w:rsidRPr="001636E5">
        <w:t>reżysera</w:t>
      </w:r>
      <w:r w:rsidR="00787CC4" w:rsidRPr="001636E5">
        <w:t xml:space="preserve"> Szymona Kaczmarka</w:t>
      </w:r>
      <w:r w:rsidR="005A609F" w:rsidRPr="001636E5">
        <w:t xml:space="preserve"> i dramaturga </w:t>
      </w:r>
      <w:r w:rsidR="00C9663E" w:rsidRPr="001636E5">
        <w:t xml:space="preserve">Żelisława </w:t>
      </w:r>
      <w:proofErr w:type="spellStart"/>
      <w:r w:rsidR="00C9663E" w:rsidRPr="001636E5">
        <w:t>Żelisławskiego</w:t>
      </w:r>
      <w:proofErr w:type="spellEnd"/>
      <w:r w:rsidRPr="001636E5">
        <w:t>.</w:t>
      </w:r>
    </w:p>
    <w:p w14:paraId="099DEC4B" w14:textId="5DD98E10" w:rsidR="00371960" w:rsidRDefault="00371960" w:rsidP="00371960">
      <w:pPr>
        <w:numPr>
          <w:ilvl w:val="0"/>
          <w:numId w:val="21"/>
        </w:numPr>
        <w:spacing w:after="0"/>
        <w:jc w:val="both"/>
      </w:pPr>
      <w:r>
        <w:t xml:space="preserve">Wejście na </w:t>
      </w:r>
      <w:r w:rsidR="00D733B9">
        <w:t>warsztaty</w:t>
      </w:r>
      <w:r>
        <w:t xml:space="preserve"> równoznaczne jest ze znajomością, akceptacją i przestrzeganiem niniejszego regulaminu</w:t>
      </w:r>
      <w:r w:rsidR="00F02E9E">
        <w:t xml:space="preserve"> oraz regulaminu obiektu PKZ.</w:t>
      </w:r>
    </w:p>
    <w:p w14:paraId="0A7EB4AB" w14:textId="38EC91AD" w:rsidR="00371960" w:rsidRDefault="00371960" w:rsidP="00371960">
      <w:pPr>
        <w:numPr>
          <w:ilvl w:val="0"/>
          <w:numId w:val="21"/>
        </w:numPr>
        <w:spacing w:after="0" w:line="240" w:lineRule="auto"/>
        <w:jc w:val="both"/>
      </w:pPr>
      <w:r>
        <w:t xml:space="preserve">Osoby </w:t>
      </w:r>
      <w:r w:rsidR="00F02E9E">
        <w:t xml:space="preserve">biorące udział w </w:t>
      </w:r>
      <w:r w:rsidR="00D733B9">
        <w:t>warsztatach</w:t>
      </w:r>
      <w:r>
        <w:t xml:space="preserve"> zobowiązane są zachowywać się w sposób niezagrażający bezpieczeństwu innych osób oraz zgodnie z zasadami współżycia społecznego.</w:t>
      </w:r>
    </w:p>
    <w:p w14:paraId="39E5B92C" w14:textId="77777777" w:rsidR="00371960" w:rsidRDefault="00371960" w:rsidP="00371960">
      <w:pPr>
        <w:spacing w:after="0"/>
        <w:jc w:val="both"/>
        <w:rPr>
          <w:b/>
        </w:rPr>
      </w:pPr>
    </w:p>
    <w:p w14:paraId="3CFD978A" w14:textId="77777777" w:rsidR="00371960" w:rsidRDefault="00371960" w:rsidP="00371960">
      <w:pPr>
        <w:spacing w:after="0"/>
        <w:jc w:val="both"/>
        <w:rPr>
          <w:b/>
        </w:rPr>
      </w:pPr>
      <w:r>
        <w:rPr>
          <w:b/>
        </w:rPr>
        <w:t>IV. OCHRONA DANYCH OSOBOWYCH</w:t>
      </w:r>
    </w:p>
    <w:p w14:paraId="305C0581" w14:textId="77777777" w:rsidR="005E6D25" w:rsidRDefault="005E6D25" w:rsidP="005E6D25">
      <w:pPr>
        <w:spacing w:after="0" w:line="240" w:lineRule="auto"/>
        <w:jc w:val="both"/>
      </w:pPr>
      <w:r>
        <w:t>Zgodnie z art. 13 ust. 1-2 Rozporządzenia Parlamentu Europejskiego i Rady (UE) 2016/79 z dnia 27 kwietnia 2016 r., w sprawie ochrony osób fizycznych w związku z przetwarzaniem danych osobowych i w sprawie swobodnego przepływu takich danych oraz uchylenia dyrektywy 95/46/WE (ogólne rozporządzenie o ochronie danych) – dalej RODO, informujemy, że:</w:t>
      </w:r>
    </w:p>
    <w:p w14:paraId="554BE94C" w14:textId="74D5B464" w:rsidR="005E6D25" w:rsidRDefault="005E6D25" w:rsidP="005E6D2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Administratorem podanych danych osobowych, będzie Pałac Kultury Zagłębia (PKZ) z siedzibą w Dąbrowie Górniczej przy Placu Wolności 1.</w:t>
      </w:r>
    </w:p>
    <w:p w14:paraId="1C1C5DAD" w14:textId="6A97FC0C" w:rsidR="00660C9A" w:rsidRDefault="00660C9A" w:rsidP="005E6D2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Administrator powołał Inspektora Ochrony Danych, z którym można skontaktować się mailowo pod adresem iod@palac.art.pl.</w:t>
      </w:r>
    </w:p>
    <w:p w14:paraId="5CAED676" w14:textId="77777777" w:rsidR="005E6D25" w:rsidRDefault="005E6D25" w:rsidP="005E6D2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Dane osobowe przetwarzane będą w celach i terminach:</w:t>
      </w:r>
    </w:p>
    <w:p w14:paraId="18EA8B00" w14:textId="77777777" w:rsidR="00660C9A" w:rsidRDefault="005E6D25" w:rsidP="00660C9A">
      <w:pPr>
        <w:pStyle w:val="Akapitzlist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5E6D25">
        <w:rPr>
          <w:color w:val="000000"/>
        </w:rPr>
        <w:lastRenderedPageBreak/>
        <w:t>W celu zapisu</w:t>
      </w:r>
      <w:r w:rsidR="00660C9A">
        <w:rPr>
          <w:color w:val="000000"/>
        </w:rPr>
        <w:t xml:space="preserve"> na warsztaty</w:t>
      </w:r>
      <w:r w:rsidRPr="005E6D25">
        <w:rPr>
          <w:color w:val="000000"/>
        </w:rPr>
        <w:t xml:space="preserve"> oraz w celach kontaktowych przetwarzane będą dane: imię oraz numer telefonu.</w:t>
      </w:r>
    </w:p>
    <w:p w14:paraId="06B9B8FE" w14:textId="23B1E089" w:rsidR="00660C9A" w:rsidRDefault="00660C9A" w:rsidP="00660C9A">
      <w:pPr>
        <w:pStyle w:val="Akapitzlist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Pr="00660C9A">
        <w:rPr>
          <w:color w:val="000000"/>
        </w:rPr>
        <w:t>odczas wydarzenia mogą być wykonywane zdjęcia lub nagrania wideo, na których może zostać utrwalony wizerunek uczestników. Zdjęcia lub nagrania wideo mogą być następnie wykorzystane i publikowane przez Organizatora za pośrednictwem dowolnego medium, w tym w wersji elektronicznej w globalnej sieci WWW (</w:t>
      </w:r>
      <w:proofErr w:type="spellStart"/>
      <w:r w:rsidRPr="00660C9A">
        <w:rPr>
          <w:color w:val="000000"/>
        </w:rPr>
        <w:t>internet</w:t>
      </w:r>
      <w:proofErr w:type="spellEnd"/>
      <w:r w:rsidRPr="00660C9A">
        <w:rPr>
          <w:color w:val="000000"/>
        </w:rPr>
        <w:t>), mediach społecznościowych oraz w formie drukowanej. Materiały zbierane są w celu promocji działalności PKZ, upowszechniania kultury</w:t>
      </w:r>
      <w:r>
        <w:rPr>
          <w:color w:val="000000"/>
        </w:rPr>
        <w:t>, realizacji spektaklu pod roboczym tytułem „Huta”</w:t>
      </w:r>
      <w:r w:rsidRPr="00660C9A">
        <w:rPr>
          <w:color w:val="000000"/>
        </w:rPr>
        <w:t xml:space="preserve"> oraz w celach archiwizacyjnych. W każdym momencie uczestnikowi przysługuje prawo do wniesienia sprzeciwu wobec wykorzystania materiałów z jego wizerunkiem. </w:t>
      </w:r>
    </w:p>
    <w:p w14:paraId="2B0EAA95" w14:textId="7EBD6C93" w:rsidR="00660C9A" w:rsidRPr="00660C9A" w:rsidRDefault="00660C9A" w:rsidP="00660C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660C9A">
        <w:rPr>
          <w:color w:val="000000"/>
        </w:rPr>
        <w:t>W każdej chwili przysługuje Ci prawo do wniesienia sprzeciwu wobec przetwarzania podanych przez Ciebie danych osobowych. Przestaniemy przetwarzać podane przez Ciebie dane w tych celach, chyba że będziemy w stanie wykazać, że w stosunku do Twoich danych istnieją dla nas ważne prawnie uzasadnione podstawy, które są nadrzędne wobec Twoich interesów, praw i wolności, lub Twoje dane będą nam niezbędne do ewentualnego ustalenia, dochodzenia lub obrony roszczeń.</w:t>
      </w:r>
    </w:p>
    <w:p w14:paraId="6CB2DE6F" w14:textId="77777777" w:rsidR="00660C9A" w:rsidRDefault="00660C9A" w:rsidP="00660C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każdej chwili przysługuje Ci prawo do wniesienia sprzeciwu wobec przetwarzania Twoich danych w postaci wizerunku. Jeżeli skorzystasz z tego prawa, zaprzestaniemy przetwarzania danych w tym celu.</w:t>
      </w:r>
    </w:p>
    <w:p w14:paraId="250C2D08" w14:textId="60433062" w:rsidR="00660C9A" w:rsidRDefault="00660C9A" w:rsidP="00660C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Twoje dane nie będą ujawniane innym podmiotom. W wyjątkowych sytuacjach wgląd w dane mogą mieć firmy z nami współpracujące: np. kancelaria prawna.</w:t>
      </w:r>
    </w:p>
    <w:p w14:paraId="5F28442D" w14:textId="77777777" w:rsidR="00660C9A" w:rsidRDefault="00660C9A" w:rsidP="00660C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Zgodnie z RODO przysługuje Ci:</w:t>
      </w:r>
    </w:p>
    <w:p w14:paraId="26CC5C00" w14:textId="77777777" w:rsidR="00660C9A" w:rsidRDefault="00660C9A" w:rsidP="00660C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color w:val="000000"/>
        </w:rPr>
      </w:pPr>
      <w:r>
        <w:rPr>
          <w:color w:val="000000"/>
        </w:rPr>
        <w:t>prawo dostępu do swoich danych;</w:t>
      </w:r>
    </w:p>
    <w:p w14:paraId="08F223D3" w14:textId="77777777" w:rsidR="00660C9A" w:rsidRDefault="00660C9A" w:rsidP="00660C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color w:val="000000"/>
        </w:rPr>
      </w:pPr>
      <w:r>
        <w:rPr>
          <w:color w:val="000000"/>
        </w:rPr>
        <w:t>prawo do sprostowania (poprawiania) swoich danych;</w:t>
      </w:r>
    </w:p>
    <w:p w14:paraId="4C55157E" w14:textId="77777777" w:rsidR="00660C9A" w:rsidRDefault="00660C9A" w:rsidP="00660C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color w:val="000000"/>
        </w:rPr>
      </w:pPr>
      <w:r>
        <w:rPr>
          <w:color w:val="000000"/>
        </w:rPr>
        <w:t>prawo do usunięcia danych, ograniczenia ich przetwarzania;</w:t>
      </w:r>
    </w:p>
    <w:p w14:paraId="77265351" w14:textId="77777777" w:rsidR="00660C9A" w:rsidRDefault="00660C9A" w:rsidP="00660C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color w:val="000000"/>
        </w:rPr>
      </w:pPr>
      <w:r>
        <w:rPr>
          <w:color w:val="000000"/>
        </w:rPr>
        <w:t>prawo do wniesienia sprzeciwu wobec przetwarzania danych;</w:t>
      </w:r>
    </w:p>
    <w:p w14:paraId="145754BF" w14:textId="77777777" w:rsidR="00660C9A" w:rsidRDefault="00660C9A" w:rsidP="00660C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color w:val="000000"/>
        </w:rPr>
      </w:pPr>
      <w:r>
        <w:rPr>
          <w:color w:val="000000"/>
        </w:rPr>
        <w:t>prawo do wniesienia skargi do organu nadzorczego (PUODO).</w:t>
      </w:r>
    </w:p>
    <w:p w14:paraId="755AE2D9" w14:textId="0CA417DD" w:rsidR="00660C9A" w:rsidRDefault="00660C9A" w:rsidP="00660C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Informujemy, że podane dane nie będą wykorzystane do podejmowania decyzji w sposób zautomatyzowany, z uwzględnieniem profilowania.</w:t>
      </w:r>
    </w:p>
    <w:p w14:paraId="3ABD9944" w14:textId="77777777" w:rsidR="00660C9A" w:rsidRDefault="00660C9A" w:rsidP="00660C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Podanie danych jest dobrowolne, ale ich niepodanie będzie skutkowało brakiem możliwości uczestnictwa w warsztatach.</w:t>
      </w:r>
    </w:p>
    <w:p w14:paraId="655181F8" w14:textId="77777777" w:rsidR="00660C9A" w:rsidRPr="00660C9A" w:rsidRDefault="00660C9A" w:rsidP="00660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5B72971" w14:textId="77777777" w:rsidR="005E6D25" w:rsidRPr="005E6D25" w:rsidRDefault="005E6D25" w:rsidP="00660C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</w:rPr>
      </w:pPr>
    </w:p>
    <w:p w14:paraId="748F6C5B" w14:textId="77777777" w:rsidR="00371960" w:rsidRDefault="00371960" w:rsidP="00371960">
      <w:pPr>
        <w:spacing w:after="0"/>
        <w:jc w:val="both"/>
        <w:rPr>
          <w:b/>
        </w:rPr>
      </w:pPr>
      <w:r>
        <w:rPr>
          <w:b/>
        </w:rPr>
        <w:t>V. POSTANOWIENIA KOŃCOWE</w:t>
      </w:r>
    </w:p>
    <w:p w14:paraId="3D3CC6AF" w14:textId="77777777" w:rsidR="00371960" w:rsidRDefault="00371960" w:rsidP="00371960">
      <w:pPr>
        <w:numPr>
          <w:ilvl w:val="0"/>
          <w:numId w:val="22"/>
        </w:numPr>
        <w:spacing w:after="0"/>
        <w:jc w:val="both"/>
      </w:pPr>
      <w:r>
        <w:t>Organizator zastrzega sobie prawo do zmian w regulaminie.</w:t>
      </w:r>
    </w:p>
    <w:p w14:paraId="5F9F0981" w14:textId="5CCED471" w:rsidR="00371960" w:rsidRDefault="00371960" w:rsidP="00371960">
      <w:pPr>
        <w:numPr>
          <w:ilvl w:val="0"/>
          <w:numId w:val="22"/>
        </w:numPr>
        <w:spacing w:after="0"/>
        <w:jc w:val="both"/>
      </w:pPr>
      <w:r>
        <w:t xml:space="preserve">W sprawach nieuregulowanych niniejszym regulaminem decyduje </w:t>
      </w:r>
      <w:r w:rsidR="00F02E9E">
        <w:t>O</w:t>
      </w:r>
      <w:r>
        <w:t>rganizator.</w:t>
      </w:r>
    </w:p>
    <w:p w14:paraId="7382974A" w14:textId="77777777" w:rsidR="00371960" w:rsidRDefault="00371960" w:rsidP="00371960"/>
    <w:p w14:paraId="4FC15A0E" w14:textId="77777777" w:rsidR="001C3676" w:rsidRPr="00F0345B" w:rsidRDefault="001C3676" w:rsidP="001C3676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1C3676" w:rsidRPr="00F0345B" w:rsidSect="00E70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E620" w14:textId="77777777" w:rsidR="00555FDB" w:rsidRDefault="00555FDB" w:rsidP="00CA2122">
      <w:pPr>
        <w:spacing w:after="0" w:line="240" w:lineRule="auto"/>
      </w:pPr>
      <w:r>
        <w:separator/>
      </w:r>
    </w:p>
  </w:endnote>
  <w:endnote w:type="continuationSeparator" w:id="0">
    <w:p w14:paraId="043A43A2" w14:textId="77777777" w:rsidR="00555FDB" w:rsidRDefault="00555FDB" w:rsidP="00CA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D1BF" w14:textId="77777777" w:rsidR="001C3676" w:rsidRDefault="001C3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6FA2" w14:textId="77777777" w:rsidR="001C3676" w:rsidRDefault="001C36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BEB8" w14:textId="77777777" w:rsidR="001C3676" w:rsidRDefault="001C3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11BF" w14:textId="77777777" w:rsidR="00555FDB" w:rsidRDefault="00555FDB" w:rsidP="00CA2122">
      <w:pPr>
        <w:spacing w:after="0" w:line="240" w:lineRule="auto"/>
      </w:pPr>
      <w:r>
        <w:separator/>
      </w:r>
    </w:p>
  </w:footnote>
  <w:footnote w:type="continuationSeparator" w:id="0">
    <w:p w14:paraId="076CE553" w14:textId="77777777" w:rsidR="00555FDB" w:rsidRDefault="00555FDB" w:rsidP="00CA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3E3A" w14:textId="77777777" w:rsidR="001C3676" w:rsidRDefault="001C36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1019" w14:textId="14CED1C8" w:rsidR="001C3676" w:rsidRDefault="001C3676">
    <w:pPr>
      <w:pStyle w:val="Nagwek"/>
    </w:pPr>
    <w:r>
      <w:rPr>
        <w:rFonts w:ascii="Arial" w:hAnsi="Arial" w:cs="Arial"/>
        <w:b/>
        <w:bCs/>
        <w:noProof/>
        <w:color w:val="000000"/>
        <w:sz w:val="28"/>
        <w:szCs w:val="28"/>
        <w:lang w:eastAsia="pl-PL"/>
      </w:rPr>
      <w:drawing>
        <wp:anchor distT="0" distB="0" distL="114300" distR="114300" simplePos="0" relativeHeight="251661312" behindDoc="0" locked="0" layoutInCell="1" allowOverlap="1" wp14:anchorId="5D52A15F" wp14:editId="5C6B40F3">
          <wp:simplePos x="0" y="0"/>
          <wp:positionH relativeFrom="margin">
            <wp:align>left</wp:align>
          </wp:positionH>
          <wp:positionV relativeFrom="topMargin">
            <wp:posOffset>248920</wp:posOffset>
          </wp:positionV>
          <wp:extent cx="1181100" cy="487946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85" b="-13958"/>
                  <a:stretch/>
                </pic:blipFill>
                <pic:spPr bwMode="auto">
                  <a:xfrm>
                    <a:off x="0" y="0"/>
                    <a:ext cx="1181100" cy="487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0F36" w14:textId="5DA61952" w:rsidR="001A35DD" w:rsidRDefault="001C3676">
    <w:pPr>
      <w:pStyle w:val="Nagwek"/>
      <w:rPr>
        <w:rFonts w:ascii="Arial" w:hAnsi="Arial" w:cs="Arial"/>
        <w:b/>
        <w:bCs/>
        <w:noProof/>
        <w:color w:val="000000"/>
        <w:sz w:val="28"/>
        <w:szCs w:val="28"/>
        <w:lang w:eastAsia="pl-PL"/>
      </w:rPr>
    </w:pPr>
    <w:r>
      <w:rPr>
        <w:rFonts w:ascii="Arial" w:hAnsi="Arial" w:cs="Arial"/>
        <w:b/>
        <w:bCs/>
        <w:noProof/>
        <w:color w:val="000000"/>
        <w:sz w:val="28"/>
        <w:szCs w:val="28"/>
        <w:lang w:eastAsia="pl-PL"/>
      </w:rPr>
      <w:drawing>
        <wp:anchor distT="0" distB="0" distL="114300" distR="114300" simplePos="0" relativeHeight="251663360" behindDoc="0" locked="0" layoutInCell="1" allowOverlap="1" wp14:anchorId="4826516E" wp14:editId="3DBF3760">
          <wp:simplePos x="0" y="0"/>
          <wp:positionH relativeFrom="margin">
            <wp:align>left</wp:align>
          </wp:positionH>
          <wp:positionV relativeFrom="topMargin">
            <wp:posOffset>244475</wp:posOffset>
          </wp:positionV>
          <wp:extent cx="1181100" cy="487946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85" b="-13958"/>
                  <a:stretch/>
                </pic:blipFill>
                <pic:spPr bwMode="auto">
                  <a:xfrm>
                    <a:off x="0" y="0"/>
                    <a:ext cx="1181100" cy="487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A54DBD" w14:textId="5F1B8DEC" w:rsidR="00E703F7" w:rsidRDefault="00E70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392"/>
    <w:multiLevelType w:val="hybridMultilevel"/>
    <w:tmpl w:val="A810F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865A9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4102"/>
    <w:multiLevelType w:val="hybridMultilevel"/>
    <w:tmpl w:val="62E8F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B1601"/>
    <w:multiLevelType w:val="hybridMultilevel"/>
    <w:tmpl w:val="3DDEE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356B3"/>
    <w:multiLevelType w:val="multilevel"/>
    <w:tmpl w:val="CBDEA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83DD8"/>
    <w:multiLevelType w:val="hybridMultilevel"/>
    <w:tmpl w:val="7DE4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B57"/>
    <w:multiLevelType w:val="hybridMultilevel"/>
    <w:tmpl w:val="24CE6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909"/>
    <w:multiLevelType w:val="hybridMultilevel"/>
    <w:tmpl w:val="4128F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CFE"/>
    <w:multiLevelType w:val="hybridMultilevel"/>
    <w:tmpl w:val="906AAFCA"/>
    <w:lvl w:ilvl="0" w:tplc="2EFAB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4564"/>
    <w:multiLevelType w:val="multilevel"/>
    <w:tmpl w:val="D592EF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30E06"/>
    <w:multiLevelType w:val="hybridMultilevel"/>
    <w:tmpl w:val="F064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2A66C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03217"/>
    <w:multiLevelType w:val="hybridMultilevel"/>
    <w:tmpl w:val="3DDEE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1047E"/>
    <w:multiLevelType w:val="hybridMultilevel"/>
    <w:tmpl w:val="1FCC6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02A66C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822E7"/>
    <w:multiLevelType w:val="hybridMultilevel"/>
    <w:tmpl w:val="759ED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F4657"/>
    <w:multiLevelType w:val="hybridMultilevel"/>
    <w:tmpl w:val="8A0A3D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9A0BF9"/>
    <w:multiLevelType w:val="hybridMultilevel"/>
    <w:tmpl w:val="4128F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96543"/>
    <w:multiLevelType w:val="hybridMultilevel"/>
    <w:tmpl w:val="F9E2F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77C5"/>
    <w:multiLevelType w:val="hybridMultilevel"/>
    <w:tmpl w:val="935A6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08964">
    <w:abstractNumId w:val="8"/>
  </w:num>
  <w:num w:numId="2" w16cid:durableId="235016664">
    <w:abstractNumId w:val="1"/>
  </w:num>
  <w:num w:numId="3" w16cid:durableId="83842486">
    <w:abstractNumId w:val="16"/>
  </w:num>
  <w:num w:numId="4" w16cid:durableId="1408528823">
    <w:abstractNumId w:val="14"/>
  </w:num>
  <w:num w:numId="5" w16cid:durableId="1499614010">
    <w:abstractNumId w:val="11"/>
  </w:num>
  <w:num w:numId="6" w16cid:durableId="1637761159">
    <w:abstractNumId w:val="2"/>
  </w:num>
  <w:num w:numId="7" w16cid:durableId="2004620394">
    <w:abstractNumId w:val="18"/>
  </w:num>
  <w:num w:numId="8" w16cid:durableId="106856124">
    <w:abstractNumId w:val="12"/>
  </w:num>
  <w:num w:numId="9" w16cid:durableId="39595112">
    <w:abstractNumId w:val="6"/>
  </w:num>
  <w:num w:numId="10" w16cid:durableId="1286499505">
    <w:abstractNumId w:val="3"/>
  </w:num>
  <w:num w:numId="11" w16cid:durableId="1382710140">
    <w:abstractNumId w:val="17"/>
  </w:num>
  <w:num w:numId="12" w16cid:durableId="1615406301">
    <w:abstractNumId w:val="0"/>
  </w:num>
  <w:num w:numId="13" w16cid:durableId="215236703">
    <w:abstractNumId w:val="4"/>
  </w:num>
  <w:num w:numId="14" w16cid:durableId="395517532">
    <w:abstractNumId w:val="13"/>
  </w:num>
  <w:num w:numId="15" w16cid:durableId="227301199">
    <w:abstractNumId w:val="15"/>
  </w:num>
  <w:num w:numId="16" w16cid:durableId="2095782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28911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9396285">
    <w:abstractNumId w:val="7"/>
  </w:num>
  <w:num w:numId="19" w16cid:durableId="1805192036">
    <w:abstractNumId w:val="11"/>
  </w:num>
  <w:num w:numId="20" w16cid:durableId="475032275">
    <w:abstractNumId w:val="9"/>
  </w:num>
  <w:num w:numId="21" w16cid:durableId="1128089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99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7179072">
    <w:abstractNumId w:val="5"/>
  </w:num>
  <w:num w:numId="24" w16cid:durableId="2110813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7C"/>
    <w:rsid w:val="00004A16"/>
    <w:rsid w:val="00013EDD"/>
    <w:rsid w:val="00020B40"/>
    <w:rsid w:val="00026EC9"/>
    <w:rsid w:val="00043EEF"/>
    <w:rsid w:val="00050A53"/>
    <w:rsid w:val="00075C3A"/>
    <w:rsid w:val="00081328"/>
    <w:rsid w:val="000852D9"/>
    <w:rsid w:val="00086A11"/>
    <w:rsid w:val="000C0704"/>
    <w:rsid w:val="000D4B71"/>
    <w:rsid w:val="000E4A2A"/>
    <w:rsid w:val="000F05CF"/>
    <w:rsid w:val="000F1941"/>
    <w:rsid w:val="00102F3E"/>
    <w:rsid w:val="001114E5"/>
    <w:rsid w:val="0011515B"/>
    <w:rsid w:val="001363E9"/>
    <w:rsid w:val="001419D1"/>
    <w:rsid w:val="00143727"/>
    <w:rsid w:val="0015055D"/>
    <w:rsid w:val="001523AC"/>
    <w:rsid w:val="001636E5"/>
    <w:rsid w:val="00165577"/>
    <w:rsid w:val="00170D0D"/>
    <w:rsid w:val="00183872"/>
    <w:rsid w:val="001A35DD"/>
    <w:rsid w:val="001C3676"/>
    <w:rsid w:val="001C6805"/>
    <w:rsid w:val="001E2A86"/>
    <w:rsid w:val="002074B6"/>
    <w:rsid w:val="00210C92"/>
    <w:rsid w:val="00222FFC"/>
    <w:rsid w:val="002240A6"/>
    <w:rsid w:val="00224E44"/>
    <w:rsid w:val="0026016F"/>
    <w:rsid w:val="00273C6D"/>
    <w:rsid w:val="00284B9A"/>
    <w:rsid w:val="002B3351"/>
    <w:rsid w:val="00317F67"/>
    <w:rsid w:val="00342A1B"/>
    <w:rsid w:val="0035647F"/>
    <w:rsid w:val="0036107E"/>
    <w:rsid w:val="00364FDA"/>
    <w:rsid w:val="00371960"/>
    <w:rsid w:val="00371A74"/>
    <w:rsid w:val="0037497C"/>
    <w:rsid w:val="003A39A9"/>
    <w:rsid w:val="003C18C0"/>
    <w:rsid w:val="003E0415"/>
    <w:rsid w:val="003F6214"/>
    <w:rsid w:val="0040657F"/>
    <w:rsid w:val="0045164B"/>
    <w:rsid w:val="004553F1"/>
    <w:rsid w:val="00486403"/>
    <w:rsid w:val="0049630B"/>
    <w:rsid w:val="004B617D"/>
    <w:rsid w:val="004D1849"/>
    <w:rsid w:val="004E53B5"/>
    <w:rsid w:val="004F28E3"/>
    <w:rsid w:val="00511C78"/>
    <w:rsid w:val="005328A9"/>
    <w:rsid w:val="00544564"/>
    <w:rsid w:val="00555FDB"/>
    <w:rsid w:val="00566D04"/>
    <w:rsid w:val="00567788"/>
    <w:rsid w:val="00577554"/>
    <w:rsid w:val="005837BC"/>
    <w:rsid w:val="005A3814"/>
    <w:rsid w:val="005A609F"/>
    <w:rsid w:val="005E6D25"/>
    <w:rsid w:val="005F141D"/>
    <w:rsid w:val="005F320D"/>
    <w:rsid w:val="006009B7"/>
    <w:rsid w:val="00602766"/>
    <w:rsid w:val="00603378"/>
    <w:rsid w:val="006038D9"/>
    <w:rsid w:val="006266A7"/>
    <w:rsid w:val="00627888"/>
    <w:rsid w:val="006305CE"/>
    <w:rsid w:val="006348BB"/>
    <w:rsid w:val="00655723"/>
    <w:rsid w:val="00660C9A"/>
    <w:rsid w:val="00662BD5"/>
    <w:rsid w:val="006632C4"/>
    <w:rsid w:val="00666A1F"/>
    <w:rsid w:val="006B7494"/>
    <w:rsid w:val="006C4B4C"/>
    <w:rsid w:val="006C5940"/>
    <w:rsid w:val="006D30BC"/>
    <w:rsid w:val="006E491E"/>
    <w:rsid w:val="006F5880"/>
    <w:rsid w:val="006F687F"/>
    <w:rsid w:val="00703569"/>
    <w:rsid w:val="00713E1D"/>
    <w:rsid w:val="00730E3F"/>
    <w:rsid w:val="00754AF0"/>
    <w:rsid w:val="00776419"/>
    <w:rsid w:val="00777E6F"/>
    <w:rsid w:val="00787CC4"/>
    <w:rsid w:val="007904E8"/>
    <w:rsid w:val="007B2B55"/>
    <w:rsid w:val="007B5173"/>
    <w:rsid w:val="007C532E"/>
    <w:rsid w:val="007E49D4"/>
    <w:rsid w:val="007E6F58"/>
    <w:rsid w:val="008015A3"/>
    <w:rsid w:val="00853A9A"/>
    <w:rsid w:val="0089446F"/>
    <w:rsid w:val="00897BD8"/>
    <w:rsid w:val="008C4B25"/>
    <w:rsid w:val="008C5EBD"/>
    <w:rsid w:val="008D21DC"/>
    <w:rsid w:val="008E3371"/>
    <w:rsid w:val="00904397"/>
    <w:rsid w:val="00905737"/>
    <w:rsid w:val="0090608D"/>
    <w:rsid w:val="009419D0"/>
    <w:rsid w:val="009429BD"/>
    <w:rsid w:val="009652B3"/>
    <w:rsid w:val="00970270"/>
    <w:rsid w:val="009704D5"/>
    <w:rsid w:val="00984B7F"/>
    <w:rsid w:val="009860C3"/>
    <w:rsid w:val="00987B8A"/>
    <w:rsid w:val="009A256E"/>
    <w:rsid w:val="009B37C6"/>
    <w:rsid w:val="009D0297"/>
    <w:rsid w:val="009F73AE"/>
    <w:rsid w:val="00A063F6"/>
    <w:rsid w:val="00A15C4E"/>
    <w:rsid w:val="00A17A4A"/>
    <w:rsid w:val="00A41945"/>
    <w:rsid w:val="00A424AD"/>
    <w:rsid w:val="00A66DC5"/>
    <w:rsid w:val="00A74048"/>
    <w:rsid w:val="00A80793"/>
    <w:rsid w:val="00A91C74"/>
    <w:rsid w:val="00AB4B9A"/>
    <w:rsid w:val="00AC0613"/>
    <w:rsid w:val="00AD364F"/>
    <w:rsid w:val="00AD5801"/>
    <w:rsid w:val="00AE3B43"/>
    <w:rsid w:val="00AF6536"/>
    <w:rsid w:val="00B719C5"/>
    <w:rsid w:val="00B821EA"/>
    <w:rsid w:val="00B90576"/>
    <w:rsid w:val="00B91D3E"/>
    <w:rsid w:val="00BA3710"/>
    <w:rsid w:val="00BA6F33"/>
    <w:rsid w:val="00BB2B2A"/>
    <w:rsid w:val="00BD6887"/>
    <w:rsid w:val="00BE3D1D"/>
    <w:rsid w:val="00BE6F0D"/>
    <w:rsid w:val="00C24057"/>
    <w:rsid w:val="00C35972"/>
    <w:rsid w:val="00C35E23"/>
    <w:rsid w:val="00C42E3C"/>
    <w:rsid w:val="00C556B9"/>
    <w:rsid w:val="00C71BC8"/>
    <w:rsid w:val="00C9663E"/>
    <w:rsid w:val="00CA2122"/>
    <w:rsid w:val="00CD5A9E"/>
    <w:rsid w:val="00CE07A4"/>
    <w:rsid w:val="00CE56F8"/>
    <w:rsid w:val="00CF2D0A"/>
    <w:rsid w:val="00CF4CF2"/>
    <w:rsid w:val="00D2301B"/>
    <w:rsid w:val="00D4181C"/>
    <w:rsid w:val="00D733B9"/>
    <w:rsid w:val="00D90674"/>
    <w:rsid w:val="00DC3058"/>
    <w:rsid w:val="00DC3511"/>
    <w:rsid w:val="00DC44B5"/>
    <w:rsid w:val="00DD259E"/>
    <w:rsid w:val="00DD2BB9"/>
    <w:rsid w:val="00DE2F4E"/>
    <w:rsid w:val="00DE794B"/>
    <w:rsid w:val="00DF04A9"/>
    <w:rsid w:val="00DF61AD"/>
    <w:rsid w:val="00DF74C7"/>
    <w:rsid w:val="00E12A55"/>
    <w:rsid w:val="00E17599"/>
    <w:rsid w:val="00E23692"/>
    <w:rsid w:val="00E67B56"/>
    <w:rsid w:val="00E703F7"/>
    <w:rsid w:val="00E706A8"/>
    <w:rsid w:val="00E84801"/>
    <w:rsid w:val="00E95A99"/>
    <w:rsid w:val="00E9689F"/>
    <w:rsid w:val="00ED251B"/>
    <w:rsid w:val="00EF120A"/>
    <w:rsid w:val="00EF1404"/>
    <w:rsid w:val="00F02E9E"/>
    <w:rsid w:val="00F0345B"/>
    <w:rsid w:val="00F13ADD"/>
    <w:rsid w:val="00F203DD"/>
    <w:rsid w:val="00F40C22"/>
    <w:rsid w:val="00F44CD9"/>
    <w:rsid w:val="00F70E01"/>
    <w:rsid w:val="00F76A45"/>
    <w:rsid w:val="00F80D1E"/>
    <w:rsid w:val="00F96D8A"/>
    <w:rsid w:val="00F9754F"/>
    <w:rsid w:val="00FB0D96"/>
    <w:rsid w:val="00FB4D87"/>
    <w:rsid w:val="00FD721F"/>
    <w:rsid w:val="00FF4F95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6CA1D"/>
  <w15:docId w15:val="{E74D6FB1-27D8-4452-A51A-AA7E754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1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22"/>
  </w:style>
  <w:style w:type="paragraph" w:styleId="Stopka">
    <w:name w:val="footer"/>
    <w:basedOn w:val="Normalny"/>
    <w:link w:val="StopkaZnak"/>
    <w:uiPriority w:val="99"/>
    <w:unhideWhenUsed/>
    <w:rsid w:val="00CA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22"/>
  </w:style>
  <w:style w:type="character" w:styleId="Hipercze">
    <w:name w:val="Hyperlink"/>
    <w:basedOn w:val="Domylnaczcionkaakapitu"/>
    <w:uiPriority w:val="99"/>
    <w:unhideWhenUsed/>
    <w:rsid w:val="00E968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689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5E23"/>
    <w:pPr>
      <w:ind w:left="720"/>
      <w:contextualSpacing/>
    </w:pPr>
  </w:style>
  <w:style w:type="paragraph" w:styleId="Bezodstpw">
    <w:name w:val="No Spacing"/>
    <w:uiPriority w:val="1"/>
    <w:qFormat/>
    <w:rsid w:val="001C367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888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03D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1794-FB4C-4AAE-8A40-C5AF4D71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Edyta Piekoszewska</cp:lastModifiedBy>
  <cp:revision>2</cp:revision>
  <cp:lastPrinted>2021-11-17T15:37:00Z</cp:lastPrinted>
  <dcterms:created xsi:type="dcterms:W3CDTF">2026-04-23T07:30:00Z</dcterms:created>
  <dcterms:modified xsi:type="dcterms:W3CDTF">2026-04-23T07:30:00Z</dcterms:modified>
</cp:coreProperties>
</file>